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11C0" w:rsidRPr="002811C0" w:rsidRDefault="002811C0" w:rsidP="002811C0">
      <w:pPr>
        <w:spacing w:after="0" w:line="240" w:lineRule="auto"/>
        <w:jc w:val="center"/>
        <w:rPr>
          <w:rFonts w:ascii="Times" w:eastAsia="Times New Roman" w:hAnsi="Times" w:cs="Times"/>
          <w:b/>
          <w:bCs/>
          <w:sz w:val="32"/>
          <w:szCs w:val="32"/>
        </w:rPr>
      </w:pPr>
      <w:bookmarkStart w:id="0" w:name="OLE_LINK1"/>
      <w:bookmarkStart w:id="1" w:name="OLE_LINK2"/>
      <w:r w:rsidRPr="002811C0">
        <w:rPr>
          <w:rFonts w:ascii="Times" w:eastAsia="Times New Roman" w:hAnsi="Times" w:cs="Times"/>
          <w:b/>
          <w:bCs/>
          <w:sz w:val="32"/>
          <w:szCs w:val="32"/>
        </w:rPr>
        <w:t>Draft Minutes</w:t>
      </w:r>
    </w:p>
    <w:p w:rsidR="002811C0" w:rsidRPr="002811C0" w:rsidRDefault="002811C0" w:rsidP="002811C0">
      <w:pPr>
        <w:spacing w:after="0" w:line="240" w:lineRule="auto"/>
        <w:jc w:val="center"/>
        <w:rPr>
          <w:rFonts w:ascii="Times" w:eastAsia="Times New Roman" w:hAnsi="Times" w:cs="Times"/>
          <w:b/>
          <w:bCs/>
          <w:sz w:val="32"/>
          <w:szCs w:val="32"/>
        </w:rPr>
      </w:pPr>
      <w:r w:rsidRPr="002811C0">
        <w:rPr>
          <w:rFonts w:ascii="Times" w:eastAsia="Times New Roman" w:hAnsi="Times" w:cs="Times"/>
          <w:b/>
          <w:bCs/>
          <w:sz w:val="32"/>
          <w:szCs w:val="32"/>
        </w:rPr>
        <w:t>Quad Review/Pay Adjustment/Promotions Committee Organizational Meeting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June 2, 2005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 xml:space="preserve">Committee members present: Valarie Barr, O. M. Zack Howard, Ofelia Olivero, Connie Sommers, </w:t>
      </w:r>
      <w:proofErr w:type="spellStart"/>
      <w:r w:rsidRPr="002811C0">
        <w:rPr>
          <w:rFonts w:ascii="Times" w:eastAsia="Times New Roman" w:hAnsi="Times" w:cs="Times"/>
          <w:sz w:val="24"/>
          <w:szCs w:val="24"/>
        </w:rPr>
        <w:t>Nadya</w:t>
      </w:r>
      <w:proofErr w:type="spellEnd"/>
      <w:r w:rsidRPr="002811C0">
        <w:rPr>
          <w:rFonts w:ascii="Times" w:eastAsia="Times New Roman" w:hAnsi="Times" w:cs="Times"/>
          <w:sz w:val="24"/>
          <w:szCs w:val="24"/>
        </w:rPr>
        <w:t xml:space="preserve"> Tarasova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The meeting was called to order at 12:45 after extensive telecommunications difficulties.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The committee members in Frederick and Bethesda introduced themselves.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numPr>
          <w:ilvl w:val="0"/>
          <w:numId w:val="1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 xml:space="preserve">Points in the Title 42 Pay Model-NIH were discussed and it was suggested that links to both the NIH </w:t>
      </w:r>
      <w:proofErr w:type="spellStart"/>
      <w:r w:rsidRPr="002811C0">
        <w:rPr>
          <w:rFonts w:ascii="Times" w:eastAsia="Times New Roman" w:hAnsi="Times" w:cs="Times"/>
          <w:sz w:val="24"/>
          <w:szCs w:val="24"/>
        </w:rPr>
        <w:t>PayModel</w:t>
      </w:r>
      <w:proofErr w:type="spellEnd"/>
      <w:r w:rsidRPr="002811C0">
        <w:rPr>
          <w:rFonts w:ascii="Times" w:eastAsia="Times New Roman" w:hAnsi="Times" w:cs="Times"/>
          <w:sz w:val="24"/>
          <w:szCs w:val="24"/>
        </w:rPr>
        <w:t xml:space="preserve"> and the 2005 summary of ranges be added to the SS/SC webpage.  Also see attachments. 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hyperlink r:id="rId5" w:anchor="senior" w:history="1">
        <w:r w:rsidRPr="002811C0">
          <w:rPr>
            <w:rFonts w:ascii="Times" w:eastAsia="Times New Roman" w:hAnsi="Times" w:cs="Times"/>
            <w:color w:val="0000FF"/>
            <w:sz w:val="24"/>
            <w:szCs w:val="24"/>
            <w:u w:val="single"/>
          </w:rPr>
          <w:t>http://hr.od.nih.gov/pay/2005/default.htm#senior</w:t>
        </w:r>
      </w:hyperlink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hyperlink r:id="rId6" w:history="1">
        <w:r w:rsidRPr="002811C0">
          <w:rPr>
            <w:rFonts w:ascii="Times" w:eastAsia="Times New Roman" w:hAnsi="Times" w:cs="Times"/>
            <w:color w:val="0000FF"/>
            <w:sz w:val="24"/>
            <w:szCs w:val="24"/>
            <w:u w:val="single"/>
          </w:rPr>
          <w:t>http://www1.od.nih.gov/oir/sourcebook/prof-desig/periodic-review-stsci.htm</w:t>
        </w:r>
      </w:hyperlink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spacing w:after="0" w:line="240" w:lineRule="auto"/>
        <w:ind w:firstLine="360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Points considered</w:t>
      </w:r>
    </w:p>
    <w:p w:rsidR="002811C0" w:rsidRPr="002811C0" w:rsidRDefault="002811C0" w:rsidP="002811C0">
      <w:pPr>
        <w:numPr>
          <w:ilvl w:val="0"/>
          <w:numId w:val="2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 xml:space="preserve">Annual 2% pay adjustments are covered in Title 42 Pay Model – ARC’s know but lab chief’s may not.  Several of the committee members didn’t know about this and have not been getting these adjustments. </w:t>
      </w:r>
    </w:p>
    <w:p w:rsidR="002811C0" w:rsidRPr="002811C0" w:rsidRDefault="002811C0" w:rsidP="002811C0">
      <w:pPr>
        <w:numPr>
          <w:ilvl w:val="0"/>
          <w:numId w:val="2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 xml:space="preserve">The NIH regulations indicate that to move between </w:t>
      </w:r>
      <w:proofErr w:type="spellStart"/>
      <w:r w:rsidRPr="002811C0">
        <w:rPr>
          <w:rFonts w:ascii="Times" w:eastAsia="Times New Roman" w:hAnsi="Times" w:cs="Times"/>
          <w:sz w:val="24"/>
          <w:szCs w:val="24"/>
        </w:rPr>
        <w:t>tercile</w:t>
      </w:r>
      <w:proofErr w:type="spellEnd"/>
      <w:r w:rsidRPr="002811C0">
        <w:rPr>
          <w:rFonts w:ascii="Times" w:eastAsia="Times New Roman" w:hAnsi="Times" w:cs="Times"/>
          <w:sz w:val="24"/>
          <w:szCs w:val="24"/>
        </w:rPr>
        <w:t xml:space="preserve"> a seminar should be presented to the IC promotion committee, but this does not seem to be part of the NCI committee’s review procedure. Reference handout from SS/SC retreat. 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numPr>
          <w:ilvl w:val="0"/>
          <w:numId w:val="1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 xml:space="preserve">The committee next turned to points that lack documentation but are serious concerns. </w:t>
      </w:r>
    </w:p>
    <w:p w:rsidR="002811C0" w:rsidRPr="002811C0" w:rsidRDefault="002811C0" w:rsidP="002811C0">
      <w:pPr>
        <w:numPr>
          <w:ilvl w:val="0"/>
          <w:numId w:val="3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r w:rsidRPr="002811C0">
        <w:rPr>
          <w:rFonts w:ascii="Times" w:eastAsia="Times New Roman" w:hAnsi="Times" w:cs="Times"/>
          <w:sz w:val="24"/>
          <w:szCs w:val="24"/>
        </w:rPr>
        <w:t>Can the existing GS – staff scientist review committee procedures be used for the Title –42 staff scientist?</w:t>
      </w:r>
    </w:p>
    <w:p w:rsidR="002811C0" w:rsidRPr="002811C0" w:rsidRDefault="002811C0" w:rsidP="002811C0">
      <w:pPr>
        <w:numPr>
          <w:ilvl w:val="0"/>
          <w:numId w:val="3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proofErr w:type="gramStart"/>
      <w:r w:rsidRPr="002811C0">
        <w:rPr>
          <w:rFonts w:ascii="Times" w:eastAsia="Times New Roman" w:hAnsi="Times" w:cs="Times"/>
          <w:sz w:val="24"/>
          <w:szCs w:val="24"/>
        </w:rPr>
        <w:t>Is</w:t>
      </w:r>
      <w:proofErr w:type="gramEnd"/>
      <w:r w:rsidRPr="002811C0">
        <w:rPr>
          <w:rFonts w:ascii="Times" w:eastAsia="Times New Roman" w:hAnsi="Times" w:cs="Times"/>
          <w:sz w:val="24"/>
          <w:szCs w:val="24"/>
        </w:rPr>
        <w:t xml:space="preserve"> there a model for presentations to be made to the review committee for movement between </w:t>
      </w:r>
      <w:proofErr w:type="spellStart"/>
      <w:r w:rsidRPr="002811C0">
        <w:rPr>
          <w:rFonts w:ascii="Times" w:eastAsia="Times New Roman" w:hAnsi="Times" w:cs="Times"/>
          <w:sz w:val="24"/>
          <w:szCs w:val="24"/>
        </w:rPr>
        <w:t>terciles</w:t>
      </w:r>
      <w:proofErr w:type="spellEnd"/>
      <w:r w:rsidRPr="002811C0">
        <w:rPr>
          <w:rFonts w:ascii="Times" w:eastAsia="Times New Roman" w:hAnsi="Times" w:cs="Times"/>
          <w:sz w:val="24"/>
          <w:szCs w:val="24"/>
        </w:rPr>
        <w:t>?</w:t>
      </w:r>
    </w:p>
    <w:p w:rsidR="002811C0" w:rsidRPr="002811C0" w:rsidRDefault="002811C0" w:rsidP="002811C0">
      <w:pPr>
        <w:numPr>
          <w:ilvl w:val="0"/>
          <w:numId w:val="3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proofErr w:type="gramStart"/>
      <w:r w:rsidRPr="002811C0">
        <w:rPr>
          <w:rFonts w:ascii="Times" w:eastAsia="Times New Roman" w:hAnsi="Times" w:cs="Times"/>
          <w:sz w:val="24"/>
          <w:szCs w:val="24"/>
        </w:rPr>
        <w:t>Should</w:t>
      </w:r>
      <w:proofErr w:type="gramEnd"/>
      <w:r w:rsidRPr="002811C0">
        <w:rPr>
          <w:rFonts w:ascii="Times" w:eastAsia="Times New Roman" w:hAnsi="Times" w:cs="Times"/>
          <w:sz w:val="24"/>
          <w:szCs w:val="24"/>
        </w:rPr>
        <w:t xml:space="preserve"> we indicate our </w:t>
      </w:r>
      <w:proofErr w:type="spellStart"/>
      <w:r w:rsidRPr="002811C0">
        <w:rPr>
          <w:rFonts w:ascii="Times" w:eastAsia="Times New Roman" w:hAnsi="Times" w:cs="Times"/>
          <w:sz w:val="24"/>
          <w:szCs w:val="24"/>
        </w:rPr>
        <w:t>tercile</w:t>
      </w:r>
      <w:proofErr w:type="spellEnd"/>
      <w:r w:rsidRPr="002811C0">
        <w:rPr>
          <w:rFonts w:ascii="Times" w:eastAsia="Times New Roman" w:hAnsi="Times" w:cs="Times"/>
          <w:sz w:val="24"/>
          <w:szCs w:val="24"/>
        </w:rPr>
        <w:t xml:space="preserve"> rating as part of official titles?  Will this allow for the appearance of movement in our rankings?</w:t>
      </w:r>
    </w:p>
    <w:p w:rsidR="002811C0" w:rsidRPr="002811C0" w:rsidRDefault="002811C0" w:rsidP="002811C0">
      <w:pPr>
        <w:numPr>
          <w:ilvl w:val="0"/>
          <w:numId w:val="3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r w:rsidRPr="002811C0">
        <w:rPr>
          <w:rFonts w:ascii="Times" w:eastAsia="Times New Roman" w:hAnsi="Times" w:cs="Times"/>
          <w:sz w:val="24"/>
          <w:szCs w:val="24"/>
        </w:rPr>
        <w:t>These points will be discussed with Drs. Mock, Vonderhaar and Schwartz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numPr>
          <w:ilvl w:val="0"/>
          <w:numId w:val="1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 xml:space="preserve">The committee discussed points that we felt would directly help the review committee and make the review process more equitable for us. </w:t>
      </w:r>
    </w:p>
    <w:p w:rsidR="002811C0" w:rsidRPr="002811C0" w:rsidRDefault="002811C0" w:rsidP="002811C0">
      <w:pPr>
        <w:numPr>
          <w:ilvl w:val="0"/>
          <w:numId w:val="4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proofErr w:type="gramStart"/>
      <w:r w:rsidRPr="002811C0">
        <w:rPr>
          <w:rFonts w:ascii="Times" w:eastAsia="Times New Roman" w:hAnsi="Times" w:cs="Times"/>
          <w:sz w:val="24"/>
          <w:szCs w:val="24"/>
        </w:rPr>
        <w:t>Several</w:t>
      </w:r>
      <w:proofErr w:type="gramEnd"/>
      <w:r w:rsidRPr="002811C0">
        <w:rPr>
          <w:rFonts w:ascii="Times" w:eastAsia="Times New Roman" w:hAnsi="Times" w:cs="Times"/>
          <w:sz w:val="24"/>
          <w:szCs w:val="24"/>
        </w:rPr>
        <w:t xml:space="preserve"> members of the QPPC had discussed with individuals on the 2005 review committee what could be done to improve and equalize the SS/SC review/promotion process.</w:t>
      </w:r>
    </w:p>
    <w:p w:rsidR="002811C0" w:rsidRPr="002811C0" w:rsidRDefault="002811C0" w:rsidP="002811C0">
      <w:pPr>
        <w:numPr>
          <w:ilvl w:val="0"/>
          <w:numId w:val="4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proofErr w:type="gramStart"/>
      <w:r w:rsidRPr="002811C0">
        <w:rPr>
          <w:rFonts w:ascii="Times" w:eastAsia="Times New Roman" w:hAnsi="Times" w:cs="Times"/>
          <w:sz w:val="24"/>
          <w:szCs w:val="24"/>
        </w:rPr>
        <w:t>These</w:t>
      </w:r>
      <w:proofErr w:type="gramEnd"/>
      <w:r w:rsidRPr="002811C0">
        <w:rPr>
          <w:rFonts w:ascii="Times" w:eastAsia="Times New Roman" w:hAnsi="Times" w:cs="Times"/>
          <w:sz w:val="24"/>
          <w:szCs w:val="24"/>
        </w:rPr>
        <w:t xml:space="preserve"> points were strongly requested by the PI’s we’d spoken with.</w:t>
      </w:r>
    </w:p>
    <w:p w:rsidR="002811C0" w:rsidRPr="002811C0" w:rsidRDefault="002811C0" w:rsidP="002811C0">
      <w:pPr>
        <w:numPr>
          <w:ilvl w:val="1"/>
          <w:numId w:val="4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proofErr w:type="gramStart"/>
      <w:r w:rsidRPr="002811C0">
        <w:rPr>
          <w:rFonts w:ascii="Courier New" w:eastAsia="Times New Roman" w:hAnsi="Courier New" w:cs="Courier New"/>
          <w:sz w:val="24"/>
          <w:szCs w:val="24"/>
        </w:rPr>
        <w:t>o</w:t>
      </w:r>
      <w:proofErr w:type="gramEnd"/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 </w:t>
      </w:r>
      <w:r w:rsidRPr="002811C0">
        <w:rPr>
          <w:rFonts w:ascii="Times" w:eastAsia="Times New Roman" w:hAnsi="Times" w:cs="Times"/>
          <w:sz w:val="24"/>
          <w:szCs w:val="24"/>
        </w:rPr>
        <w:t>The committee’s term of service could be altered by having a 2-year appointment with half the committee changing out every year.  A staggered committee model.</w:t>
      </w:r>
    </w:p>
    <w:p w:rsidR="002811C0" w:rsidRPr="002811C0" w:rsidRDefault="002811C0" w:rsidP="002811C0">
      <w:pPr>
        <w:numPr>
          <w:ilvl w:val="1"/>
          <w:numId w:val="4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proofErr w:type="gramStart"/>
      <w:r w:rsidRPr="002811C0">
        <w:rPr>
          <w:rFonts w:ascii="Courier New" w:eastAsia="Times New Roman" w:hAnsi="Courier New" w:cs="Courier New"/>
          <w:sz w:val="24"/>
          <w:szCs w:val="24"/>
        </w:rPr>
        <w:t>o</w:t>
      </w:r>
      <w:proofErr w:type="gramEnd"/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 </w:t>
      </w:r>
      <w:r w:rsidRPr="002811C0">
        <w:rPr>
          <w:rFonts w:ascii="Times" w:eastAsia="Times New Roman" w:hAnsi="Times" w:cs="Times"/>
          <w:sz w:val="24"/>
          <w:szCs w:val="24"/>
        </w:rPr>
        <w:t>A more streamlined review package with a checklist showing activities that the SS/SC being reviewed had participated in.</w:t>
      </w:r>
    </w:p>
    <w:p w:rsidR="002811C0" w:rsidRPr="002811C0" w:rsidRDefault="002811C0" w:rsidP="002811C0">
      <w:pPr>
        <w:numPr>
          <w:ilvl w:val="1"/>
          <w:numId w:val="4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proofErr w:type="gramStart"/>
      <w:r w:rsidRPr="002811C0">
        <w:rPr>
          <w:rFonts w:ascii="Courier New" w:eastAsia="Times New Roman" w:hAnsi="Courier New" w:cs="Courier New"/>
          <w:sz w:val="24"/>
          <w:szCs w:val="24"/>
        </w:rPr>
        <w:lastRenderedPageBreak/>
        <w:t>o</w:t>
      </w:r>
      <w:proofErr w:type="gramEnd"/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 </w:t>
      </w:r>
      <w:r w:rsidRPr="002811C0">
        <w:rPr>
          <w:rFonts w:ascii="Times" w:eastAsia="Times New Roman" w:hAnsi="Times" w:cs="Times"/>
          <w:sz w:val="24"/>
          <w:szCs w:val="24"/>
        </w:rPr>
        <w:t>A list of standards for each score.  Particularly, between excellent and outstanding.</w:t>
      </w:r>
    </w:p>
    <w:p w:rsidR="002811C0" w:rsidRPr="002811C0" w:rsidRDefault="002811C0" w:rsidP="002811C0">
      <w:pPr>
        <w:spacing w:after="0" w:line="240" w:lineRule="auto"/>
        <w:ind w:left="720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numPr>
          <w:ilvl w:val="0"/>
          <w:numId w:val="1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 xml:space="preserve">Uniformly the committee agreed that we’d like to have a short report back from the committee. </w:t>
      </w:r>
    </w:p>
    <w:p w:rsidR="002811C0" w:rsidRPr="002811C0" w:rsidRDefault="002811C0" w:rsidP="002811C0">
      <w:pPr>
        <w:numPr>
          <w:ilvl w:val="0"/>
          <w:numId w:val="5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proofErr w:type="gramStart"/>
      <w:r w:rsidRPr="002811C0">
        <w:rPr>
          <w:rFonts w:ascii="Times" w:eastAsia="Times New Roman" w:hAnsi="Times" w:cs="Times"/>
          <w:sz w:val="24"/>
          <w:szCs w:val="24"/>
        </w:rPr>
        <w:t>A</w:t>
      </w:r>
      <w:proofErr w:type="gramEnd"/>
      <w:r w:rsidRPr="002811C0">
        <w:rPr>
          <w:rFonts w:ascii="Times" w:eastAsia="Times New Roman" w:hAnsi="Times" w:cs="Times"/>
          <w:sz w:val="24"/>
          <w:szCs w:val="24"/>
        </w:rPr>
        <w:t xml:space="preserve"> short form with check boxes reporting score and suggested points to improve returned to the reviewed SS/SC would be greatly appreciated.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** Action Item.  Zack will contact several of the 2005 committee members and discuss how to make these suggestions happen</w:t>
      </w:r>
    </w:p>
    <w:p w:rsidR="002811C0" w:rsidRPr="002811C0" w:rsidRDefault="002811C0" w:rsidP="002811C0">
      <w:p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numPr>
          <w:ilvl w:val="0"/>
          <w:numId w:val="1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 xml:space="preserve">The final topic discussed was linking the SS/SC retreat to the SS/SC review. </w:t>
      </w:r>
    </w:p>
    <w:p w:rsidR="002811C0" w:rsidRPr="002811C0" w:rsidRDefault="002811C0" w:rsidP="002811C0">
      <w:pPr>
        <w:numPr>
          <w:ilvl w:val="0"/>
          <w:numId w:val="6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proofErr w:type="gramStart"/>
      <w:r w:rsidRPr="002811C0">
        <w:rPr>
          <w:rFonts w:ascii="Times" w:eastAsia="Times New Roman" w:hAnsi="Times" w:cs="Times"/>
          <w:sz w:val="24"/>
          <w:szCs w:val="24"/>
        </w:rPr>
        <w:t>This</w:t>
      </w:r>
      <w:proofErr w:type="gramEnd"/>
      <w:r w:rsidRPr="002811C0">
        <w:rPr>
          <w:rFonts w:ascii="Times" w:eastAsia="Times New Roman" w:hAnsi="Times" w:cs="Times"/>
          <w:sz w:val="24"/>
          <w:szCs w:val="24"/>
        </w:rPr>
        <w:t xml:space="preserve"> was considered to be a point that will need a great deal of logistical support and agreement by the SS/SC general committee.</w:t>
      </w:r>
    </w:p>
    <w:p w:rsidR="002811C0" w:rsidRPr="002811C0" w:rsidRDefault="002811C0" w:rsidP="002811C0">
      <w:pPr>
        <w:numPr>
          <w:ilvl w:val="0"/>
          <w:numId w:val="6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r w:rsidRPr="002811C0">
        <w:rPr>
          <w:rFonts w:ascii="Times" w:eastAsia="Times New Roman" w:hAnsi="Times" w:cs="Times"/>
          <w:sz w:val="24"/>
          <w:szCs w:val="24"/>
        </w:rPr>
        <w:t>The list of SS/SC being reviewed in 2006 should be available from the ARC’s</w:t>
      </w:r>
    </w:p>
    <w:p w:rsidR="002811C0" w:rsidRPr="002811C0" w:rsidRDefault="002811C0" w:rsidP="002811C0">
      <w:pPr>
        <w:numPr>
          <w:ilvl w:val="0"/>
          <w:numId w:val="6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proofErr w:type="gramStart"/>
      <w:r w:rsidRPr="002811C0">
        <w:rPr>
          <w:rFonts w:ascii="Times" w:eastAsia="Times New Roman" w:hAnsi="Times" w:cs="Times"/>
          <w:sz w:val="24"/>
          <w:szCs w:val="24"/>
        </w:rPr>
        <w:t>An</w:t>
      </w:r>
      <w:proofErr w:type="gramEnd"/>
      <w:r w:rsidRPr="002811C0">
        <w:rPr>
          <w:rFonts w:ascii="Times" w:eastAsia="Times New Roman" w:hAnsi="Times" w:cs="Times"/>
          <w:sz w:val="24"/>
          <w:szCs w:val="24"/>
        </w:rPr>
        <w:t xml:space="preserve"> invitation should be extended to each of the 2006 committee members to come to the SS/SC retreat.</w:t>
      </w:r>
    </w:p>
    <w:p w:rsidR="002811C0" w:rsidRPr="002811C0" w:rsidRDefault="002811C0" w:rsidP="002811C0">
      <w:pPr>
        <w:numPr>
          <w:ilvl w:val="1"/>
          <w:numId w:val="7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Courier New" w:eastAsia="Times New Roman" w:hAnsi="Courier New" w:cs="Courier New"/>
          <w:sz w:val="24"/>
          <w:szCs w:val="24"/>
        </w:rPr>
        <w:t>o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 </w:t>
      </w:r>
      <w:r w:rsidRPr="002811C0">
        <w:rPr>
          <w:rFonts w:ascii="Times" w:eastAsia="Times New Roman" w:hAnsi="Times" w:cs="Times"/>
          <w:sz w:val="24"/>
          <w:szCs w:val="24"/>
        </w:rPr>
        <w:t xml:space="preserve">Need lists of SS/SC reviewed in 2006 </w:t>
      </w:r>
    </w:p>
    <w:p w:rsidR="002811C0" w:rsidRPr="002811C0" w:rsidRDefault="002811C0" w:rsidP="002811C0">
      <w:pPr>
        <w:numPr>
          <w:ilvl w:val="1"/>
          <w:numId w:val="7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Courier New" w:eastAsia="Times New Roman" w:hAnsi="Courier New" w:cs="Courier New"/>
          <w:sz w:val="24"/>
          <w:szCs w:val="24"/>
        </w:rPr>
        <w:t>o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 </w:t>
      </w:r>
      <w:r w:rsidRPr="002811C0">
        <w:rPr>
          <w:rFonts w:ascii="Times" w:eastAsia="Times New Roman" w:hAnsi="Times" w:cs="Times"/>
          <w:sz w:val="24"/>
          <w:szCs w:val="24"/>
        </w:rPr>
        <w:t>Need lists of the 2006 review committee members</w:t>
      </w:r>
    </w:p>
    <w:p w:rsidR="002811C0" w:rsidRPr="002811C0" w:rsidRDefault="002811C0" w:rsidP="002811C0">
      <w:pPr>
        <w:numPr>
          <w:ilvl w:val="0"/>
          <w:numId w:val="7"/>
        </w:numPr>
        <w:spacing w:after="0" w:line="240" w:lineRule="auto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Symbol" w:eastAsia="Times New Roman" w:hAnsi="Symbol" w:cs="Times"/>
          <w:sz w:val="24"/>
          <w:szCs w:val="24"/>
        </w:rPr>
        <w:t></w:t>
      </w:r>
      <w:r w:rsidRPr="002811C0">
        <w:rPr>
          <w:rFonts w:ascii="Times New Roman" w:eastAsia="Times New Roman" w:hAnsi="Times New Roman" w:cs="Times New Roman"/>
          <w:sz w:val="14"/>
          <w:szCs w:val="14"/>
        </w:rPr>
        <w:t xml:space="preserve">          </w:t>
      </w:r>
      <w:proofErr w:type="gramStart"/>
      <w:r w:rsidRPr="002811C0">
        <w:rPr>
          <w:rFonts w:ascii="Times" w:eastAsia="Times New Roman" w:hAnsi="Times" w:cs="Times"/>
          <w:sz w:val="24"/>
          <w:szCs w:val="24"/>
        </w:rPr>
        <w:t>This</w:t>
      </w:r>
      <w:proofErr w:type="gramEnd"/>
      <w:r w:rsidRPr="002811C0">
        <w:rPr>
          <w:rFonts w:ascii="Times" w:eastAsia="Times New Roman" w:hAnsi="Times" w:cs="Times"/>
          <w:sz w:val="24"/>
          <w:szCs w:val="24"/>
        </w:rPr>
        <w:t xml:space="preserve"> point was tabled until we get more information from the SS/SC general members and the review committee members.</w:t>
      </w:r>
    </w:p>
    <w:p w:rsidR="002811C0" w:rsidRPr="002811C0" w:rsidRDefault="002811C0" w:rsidP="002811C0">
      <w:pPr>
        <w:spacing w:after="0" w:line="240" w:lineRule="auto"/>
        <w:ind w:left="1440" w:hanging="360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spacing w:after="0" w:line="240" w:lineRule="auto"/>
        <w:ind w:left="1440" w:hanging="360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 </w:t>
      </w:r>
    </w:p>
    <w:p w:rsidR="002811C0" w:rsidRPr="002811C0" w:rsidRDefault="002811C0" w:rsidP="002811C0">
      <w:pPr>
        <w:spacing w:after="0" w:line="240" w:lineRule="auto"/>
        <w:ind w:left="360"/>
        <w:rPr>
          <w:rFonts w:ascii="Times" w:eastAsia="Times New Roman" w:hAnsi="Times" w:cs="Times"/>
          <w:sz w:val="24"/>
          <w:szCs w:val="24"/>
        </w:rPr>
      </w:pPr>
      <w:r w:rsidRPr="002811C0">
        <w:rPr>
          <w:rFonts w:ascii="Times" w:eastAsia="Times New Roman" w:hAnsi="Times" w:cs="Times"/>
          <w:sz w:val="24"/>
          <w:szCs w:val="24"/>
        </w:rPr>
        <w:t>Meeting Adjourned 1:33 pm</w:t>
      </w:r>
    </w:p>
    <w:p w:rsidR="002811C0" w:rsidRPr="002811C0" w:rsidRDefault="002811C0" w:rsidP="002811C0">
      <w:pPr>
        <w:spacing w:after="0" w:line="240" w:lineRule="auto"/>
        <w:ind w:left="360"/>
        <w:rPr>
          <w:rFonts w:ascii="Times" w:eastAsia="Times New Roman" w:hAnsi="Times" w:cs="Times"/>
          <w:sz w:val="24"/>
          <w:szCs w:val="24"/>
        </w:rPr>
      </w:pPr>
      <w:proofErr w:type="gramStart"/>
      <w:r w:rsidRPr="002811C0">
        <w:rPr>
          <w:rFonts w:ascii="Times" w:eastAsia="Times New Roman" w:hAnsi="Times" w:cs="Times"/>
          <w:sz w:val="24"/>
          <w:szCs w:val="24"/>
        </w:rPr>
        <w:t>Next meeting 2</w:t>
      </w:r>
      <w:r w:rsidRPr="002811C0">
        <w:rPr>
          <w:rFonts w:ascii="Times" w:eastAsia="Times New Roman" w:hAnsi="Times" w:cs="Times"/>
          <w:sz w:val="24"/>
          <w:szCs w:val="24"/>
          <w:vertAlign w:val="superscript"/>
        </w:rPr>
        <w:t>nd</w:t>
      </w:r>
      <w:r w:rsidRPr="002811C0">
        <w:rPr>
          <w:rFonts w:ascii="Times" w:eastAsia="Times New Roman" w:hAnsi="Times" w:cs="Times"/>
          <w:sz w:val="24"/>
          <w:szCs w:val="24"/>
        </w:rPr>
        <w:t xml:space="preserve"> Thurs of July after 1pm.</w:t>
      </w:r>
      <w:proofErr w:type="gramEnd"/>
      <w:r w:rsidRPr="002811C0">
        <w:rPr>
          <w:rFonts w:ascii="Times" w:eastAsia="Times New Roman" w:hAnsi="Times" w:cs="Times"/>
          <w:sz w:val="24"/>
          <w:szCs w:val="24"/>
        </w:rPr>
        <w:t xml:space="preserve">  </w:t>
      </w:r>
      <w:proofErr w:type="gramStart"/>
      <w:r w:rsidRPr="002811C0">
        <w:rPr>
          <w:rFonts w:ascii="Times" w:eastAsia="Times New Roman" w:hAnsi="Times" w:cs="Times"/>
          <w:sz w:val="24"/>
          <w:szCs w:val="24"/>
        </w:rPr>
        <w:t>Will confirm after checking with conference centers.</w:t>
      </w:r>
      <w:bookmarkEnd w:id="0"/>
      <w:bookmarkEnd w:id="1"/>
      <w:proofErr w:type="gramEnd"/>
    </w:p>
    <w:p w:rsidR="009D7DE3" w:rsidRDefault="009D7DE3"/>
    <w:sectPr w:rsidR="009D7DE3" w:rsidSect="009D7D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3929DD"/>
    <w:multiLevelType w:val="hybridMultilevel"/>
    <w:tmpl w:val="831C50A2"/>
    <w:lvl w:ilvl="0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4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5" w:tplc="001B0409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00F0409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1B0409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410C2F"/>
    <w:multiLevelType w:val="hybridMultilevel"/>
    <w:tmpl w:val="4D16C124"/>
    <w:lvl w:ilvl="0" w:tplc="00010409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0050409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0010409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03040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050409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0010409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03040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050409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A7D3107"/>
    <w:multiLevelType w:val="hybridMultilevel"/>
    <w:tmpl w:val="831C50A2"/>
    <w:lvl w:ilvl="0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019040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01B0409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00F0409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1B0409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00F0409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1B0409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D8347AA"/>
    <w:multiLevelType w:val="hybridMultilevel"/>
    <w:tmpl w:val="F8CC3E9C"/>
    <w:lvl w:ilvl="0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0030409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0050409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0010409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4" w:tplc="0003040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050409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0010409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03040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050409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94676E3"/>
    <w:multiLevelType w:val="hybridMultilevel"/>
    <w:tmpl w:val="69323608"/>
    <w:lvl w:ilvl="0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0030409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0190409">
      <w:start w:val="1"/>
      <w:numFmt w:val="lowerLetter"/>
      <w:lvlText w:val="%3."/>
      <w:lvlJc w:val="left"/>
      <w:pPr>
        <w:tabs>
          <w:tab w:val="num" w:pos="2520"/>
        </w:tabs>
        <w:ind w:left="2520" w:hanging="360"/>
      </w:pPr>
    </w:lvl>
    <w:lvl w:ilvl="3" w:tplc="00010409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03040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050409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0010409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03040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050409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1FA794B"/>
    <w:multiLevelType w:val="hybridMultilevel"/>
    <w:tmpl w:val="831C50A2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00F0409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1B0409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00F0409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1B0409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21A1AD2"/>
    <w:multiLevelType w:val="hybridMultilevel"/>
    <w:tmpl w:val="45FA0058"/>
    <w:lvl w:ilvl="0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00F040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0050409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0010409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03040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050409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0010409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03040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050409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/>
    <w:lvlOverride w:ilvl="1"/>
    <w:lvlOverride w:ilvl="2"/>
    <w:lvlOverride w:ilvl="3"/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/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811C0"/>
    <w:rsid w:val="000160EF"/>
    <w:rsid w:val="00031855"/>
    <w:rsid w:val="00055434"/>
    <w:rsid w:val="000720E8"/>
    <w:rsid w:val="000739A9"/>
    <w:rsid w:val="00077736"/>
    <w:rsid w:val="000A2CA3"/>
    <w:rsid w:val="000F7446"/>
    <w:rsid w:val="0010591A"/>
    <w:rsid w:val="00123176"/>
    <w:rsid w:val="0013345C"/>
    <w:rsid w:val="00135027"/>
    <w:rsid w:val="001D2F99"/>
    <w:rsid w:val="001F20AF"/>
    <w:rsid w:val="001F48A1"/>
    <w:rsid w:val="002424CA"/>
    <w:rsid w:val="00265779"/>
    <w:rsid w:val="002811C0"/>
    <w:rsid w:val="00381C20"/>
    <w:rsid w:val="003A0E7E"/>
    <w:rsid w:val="003B0AD4"/>
    <w:rsid w:val="003B5CD4"/>
    <w:rsid w:val="003C55A9"/>
    <w:rsid w:val="00404276"/>
    <w:rsid w:val="004104E1"/>
    <w:rsid w:val="00462634"/>
    <w:rsid w:val="0046513A"/>
    <w:rsid w:val="00480C57"/>
    <w:rsid w:val="00480E08"/>
    <w:rsid w:val="00493B27"/>
    <w:rsid w:val="004A41BB"/>
    <w:rsid w:val="004A7931"/>
    <w:rsid w:val="004C54D2"/>
    <w:rsid w:val="004D2D1A"/>
    <w:rsid w:val="004E02BC"/>
    <w:rsid w:val="00523791"/>
    <w:rsid w:val="005446F0"/>
    <w:rsid w:val="00553829"/>
    <w:rsid w:val="00592030"/>
    <w:rsid w:val="005B6ECF"/>
    <w:rsid w:val="005E7181"/>
    <w:rsid w:val="005E7CDF"/>
    <w:rsid w:val="0060146A"/>
    <w:rsid w:val="00650D1C"/>
    <w:rsid w:val="00666779"/>
    <w:rsid w:val="00694CD6"/>
    <w:rsid w:val="006C3AB8"/>
    <w:rsid w:val="006C40FB"/>
    <w:rsid w:val="006F010E"/>
    <w:rsid w:val="00713630"/>
    <w:rsid w:val="00730041"/>
    <w:rsid w:val="00733DB2"/>
    <w:rsid w:val="00753FEA"/>
    <w:rsid w:val="00773AF2"/>
    <w:rsid w:val="00797210"/>
    <w:rsid w:val="008352A7"/>
    <w:rsid w:val="0084091C"/>
    <w:rsid w:val="008A619E"/>
    <w:rsid w:val="008B0B82"/>
    <w:rsid w:val="008F032A"/>
    <w:rsid w:val="008F15D8"/>
    <w:rsid w:val="008F7FCF"/>
    <w:rsid w:val="0095621F"/>
    <w:rsid w:val="00975DB3"/>
    <w:rsid w:val="00997136"/>
    <w:rsid w:val="009D558A"/>
    <w:rsid w:val="009D7DE3"/>
    <w:rsid w:val="00A228C2"/>
    <w:rsid w:val="00A634CB"/>
    <w:rsid w:val="00AC37D3"/>
    <w:rsid w:val="00AC4578"/>
    <w:rsid w:val="00AE1C13"/>
    <w:rsid w:val="00AE713D"/>
    <w:rsid w:val="00B32BC4"/>
    <w:rsid w:val="00B82EFD"/>
    <w:rsid w:val="00B94AF7"/>
    <w:rsid w:val="00C34F85"/>
    <w:rsid w:val="00C4015F"/>
    <w:rsid w:val="00C4424E"/>
    <w:rsid w:val="00C61D75"/>
    <w:rsid w:val="00CB186F"/>
    <w:rsid w:val="00CF55F5"/>
    <w:rsid w:val="00D12D00"/>
    <w:rsid w:val="00D53361"/>
    <w:rsid w:val="00D67AB2"/>
    <w:rsid w:val="00D82EB9"/>
    <w:rsid w:val="00DB008C"/>
    <w:rsid w:val="00E25A4B"/>
    <w:rsid w:val="00E62DC9"/>
    <w:rsid w:val="00E74C67"/>
    <w:rsid w:val="00E94CD3"/>
    <w:rsid w:val="00EB0612"/>
    <w:rsid w:val="00F1678A"/>
    <w:rsid w:val="00F22932"/>
    <w:rsid w:val="00F40EB7"/>
    <w:rsid w:val="00F43469"/>
    <w:rsid w:val="00F85768"/>
    <w:rsid w:val="00F95849"/>
    <w:rsid w:val="00FB0299"/>
    <w:rsid w:val="00FD2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D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811C0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semiHidden/>
    <w:unhideWhenUsed/>
    <w:rsid w:val="002811C0"/>
    <w:pPr>
      <w:spacing w:after="0" w:line="240" w:lineRule="auto"/>
      <w:jc w:val="center"/>
    </w:pPr>
    <w:rPr>
      <w:rFonts w:ascii="Times" w:eastAsia="Times New Roman" w:hAnsi="Times" w:cs="Times"/>
      <w:b/>
      <w:bCs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811C0"/>
    <w:rPr>
      <w:rFonts w:ascii="Times" w:eastAsia="Times New Roman" w:hAnsi="Times" w:cs="Times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6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1.od.nih.gov/oir/sourcebook/prof-desig/periodic-review-stsci.htm" TargetMode="External"/><Relationship Id="rId5" Type="http://schemas.openxmlformats.org/officeDocument/2006/relationships/hyperlink" Target="http://hr.od.nih.gov/pay/2005/default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565</Words>
  <Characters>3224</Characters>
  <Application>Microsoft Office Word</Application>
  <DocSecurity>0</DocSecurity>
  <Lines>26</Lines>
  <Paragraphs>7</Paragraphs>
  <ScaleCrop>false</ScaleCrop>
  <Company> </Company>
  <LinksUpToDate>false</LinksUpToDate>
  <CharactersWithSpaces>3782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foxs</dc:creator>
  <cp:keywords/>
  <dc:description/>
  <cp:lastModifiedBy>foxs</cp:lastModifiedBy>
  <cp:revision>1</cp:revision>
  <dcterms:created xsi:type="dcterms:W3CDTF">2010-04-28T17:21:00Z</dcterms:created>
  <dcterms:modified xsi:type="dcterms:W3CDTF">2010-04-28T17:22:00Z</dcterms:modified>
</cp:coreProperties>
</file>