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34F0" w:rsidRDefault="001B34F0" w:rsidP="003A5C95">
      <w:r>
        <w:t xml:space="preserve">J-Review can be used with Internet Explorer and Firefox on Windows 7. </w:t>
      </w:r>
      <w:r w:rsidR="00784984">
        <w:t xml:space="preserve">On a Mac, use </w:t>
      </w:r>
      <w:r>
        <w:t>Firefox</w:t>
      </w:r>
      <w:r w:rsidR="00784984">
        <w:t>. D</w:t>
      </w:r>
      <w:r>
        <w:t>o not use Safari or Google Chrome.</w:t>
      </w:r>
    </w:p>
    <w:p w:rsidR="001B34F0" w:rsidRDefault="001B34F0" w:rsidP="001B34F0">
      <w:pPr>
        <w:pStyle w:val="Heading2"/>
      </w:pPr>
      <w:r>
        <w:t>Login:</w:t>
      </w:r>
    </w:p>
    <w:p w:rsidR="003A5C95" w:rsidRDefault="003A5C95">
      <w:r>
        <w:t xml:space="preserve">On </w:t>
      </w:r>
      <w:r w:rsidR="001B34F0">
        <w:t>the following</w:t>
      </w:r>
      <w:r>
        <w:t xml:space="preserve"> page</w:t>
      </w:r>
      <w:r w:rsidR="001B34F0">
        <w:t xml:space="preserve"> (official</w:t>
      </w:r>
      <w:r w:rsidR="00784984">
        <w:t xml:space="preserve"> login page</w:t>
      </w:r>
      <w:r w:rsidR="001B34F0">
        <w:t>)</w:t>
      </w:r>
      <w:r>
        <w:t xml:space="preserve">, click on the </w:t>
      </w:r>
      <w:r>
        <w:rPr>
          <w:b/>
        </w:rPr>
        <w:t xml:space="preserve">Launch </w:t>
      </w:r>
      <w:r>
        <w:t>button</w:t>
      </w:r>
      <w:r w:rsidR="001B34F0">
        <w:t>:</w:t>
      </w:r>
    </w:p>
    <w:p w:rsidR="0022756E" w:rsidRDefault="0022756E" w:rsidP="003A5C95">
      <w:pPr>
        <w:ind w:firstLine="720"/>
      </w:pPr>
      <w:hyperlink r:id="rId7" w:history="1">
        <w:r w:rsidRPr="00881570">
          <w:rPr>
            <w:rStyle w:val="Hyperlink"/>
          </w:rPr>
          <w:t>https://octrials-rpt.nci.nih.gov/</w:t>
        </w:r>
      </w:hyperlink>
      <w:r>
        <w:t xml:space="preserve"> </w:t>
      </w:r>
    </w:p>
    <w:p w:rsidR="00784984" w:rsidRPr="003A5C95" w:rsidRDefault="00784984" w:rsidP="00784984">
      <w:r>
        <w:t xml:space="preserve">On the following page (alternate login page), click on the </w:t>
      </w:r>
      <w:r>
        <w:rPr>
          <w:b/>
        </w:rPr>
        <w:t>Log into J-Review</w:t>
      </w:r>
      <w:r>
        <w:t xml:space="preserve"> button:</w:t>
      </w:r>
    </w:p>
    <w:p w:rsidR="00784984" w:rsidRDefault="0022756E" w:rsidP="00784984">
      <w:pPr>
        <w:ind w:firstLine="720"/>
      </w:pPr>
      <w:hyperlink r:id="rId8" w:history="1">
        <w:r w:rsidR="00784984" w:rsidRPr="000A655D">
          <w:rPr>
            <w:rStyle w:val="Hyperlink"/>
          </w:rPr>
          <w:t>https://ccrod.cancer.gov/confluence/display/CCRClinicalIT3/Login</w:t>
        </w:r>
      </w:hyperlink>
      <w:r w:rsidR="00784984">
        <w:t xml:space="preserve"> </w:t>
      </w:r>
    </w:p>
    <w:p w:rsidR="00414718" w:rsidRDefault="002C0CA6" w:rsidP="003A5C95">
      <w:r>
        <w:t>You</w:t>
      </w:r>
      <w:r w:rsidR="001B34F0">
        <w:t xml:space="preserve"> might see the following prompt when using Firefox</w:t>
      </w:r>
      <w:r w:rsidR="009929C1">
        <w:t xml:space="preserve">. Make sure </w:t>
      </w:r>
      <w:r w:rsidR="009929C1">
        <w:rPr>
          <w:b/>
        </w:rPr>
        <w:t>Open with Java Web Start Launcher</w:t>
      </w:r>
      <w:r w:rsidR="009929C1">
        <w:t xml:space="preserve"> is selected and click </w:t>
      </w:r>
      <w:r w:rsidR="009929C1">
        <w:rPr>
          <w:b/>
        </w:rPr>
        <w:t>OK</w:t>
      </w:r>
      <w:r w:rsidR="009929C1">
        <w:t>.</w:t>
      </w:r>
    </w:p>
    <w:p w:rsidR="00414718" w:rsidRDefault="00414718" w:rsidP="003A5C95">
      <w:r>
        <w:rPr>
          <w:noProof/>
        </w:rPr>
        <w:drawing>
          <wp:inline distT="0" distB="0" distL="0" distR="0" wp14:anchorId="67B51068" wp14:editId="3850F866">
            <wp:extent cx="4276725" cy="3228975"/>
            <wp:effectExtent l="0" t="0" r="9525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276725" cy="3228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14718" w:rsidRDefault="001B34F0" w:rsidP="003A5C95">
      <w:r>
        <w:t xml:space="preserve">Java will start </w:t>
      </w:r>
      <w:r w:rsidR="003348DF">
        <w:t>and display its version</w:t>
      </w:r>
      <w:r>
        <w:t xml:space="preserve"> (</w:t>
      </w:r>
      <w:r w:rsidR="002C0CA6">
        <w:t>Java Runtime version 7</w:t>
      </w:r>
      <w:r w:rsidR="0022756E">
        <w:t xml:space="preserve"> and 8</w:t>
      </w:r>
      <w:r w:rsidR="009929C1">
        <w:t xml:space="preserve"> </w:t>
      </w:r>
      <w:r w:rsidR="0022756E">
        <w:t xml:space="preserve">are </w:t>
      </w:r>
      <w:r w:rsidR="009929C1">
        <w:t>also supported</w:t>
      </w:r>
      <w:r>
        <w:t>)</w:t>
      </w:r>
      <w:r w:rsidR="002C0CA6">
        <w:t>.</w:t>
      </w:r>
    </w:p>
    <w:p w:rsidR="003A5C95" w:rsidRDefault="00CB796A" w:rsidP="003A5C95">
      <w:r>
        <w:rPr>
          <w:noProof/>
        </w:rPr>
        <w:drawing>
          <wp:inline distT="0" distB="0" distL="0" distR="0">
            <wp:extent cx="3088005" cy="1362710"/>
            <wp:effectExtent l="0" t="0" r="0" b="889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8005" cy="1362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E2B6D" w:rsidRDefault="008E2B6D" w:rsidP="003A5C95"/>
    <w:p w:rsidR="008E2B6D" w:rsidRDefault="008E2B6D" w:rsidP="003A5C95">
      <w:r>
        <w:lastRenderedPageBreak/>
        <w:t xml:space="preserve">After </w:t>
      </w:r>
      <w:r w:rsidR="009929C1">
        <w:t>the version is displayed</w:t>
      </w:r>
      <w:r>
        <w:t xml:space="preserve">, a few </w:t>
      </w:r>
      <w:r w:rsidR="009929C1">
        <w:t xml:space="preserve">J-Review </w:t>
      </w:r>
      <w:r>
        <w:t xml:space="preserve">files </w:t>
      </w:r>
      <w:r w:rsidR="009929C1">
        <w:t xml:space="preserve">are </w:t>
      </w:r>
      <w:r>
        <w:t>downloaded</w:t>
      </w:r>
      <w:r w:rsidR="009929C1">
        <w:t xml:space="preserve"> </w:t>
      </w:r>
      <w:r>
        <w:t>and the login page displayed.</w:t>
      </w:r>
    </w:p>
    <w:p w:rsidR="003348DF" w:rsidRPr="009929C1" w:rsidRDefault="003348DF" w:rsidP="003A5C95">
      <w:r>
        <w:t xml:space="preserve">Enter your C3D account and password, </w:t>
      </w:r>
      <w:r w:rsidR="0022756E" w:rsidRPr="0022756E">
        <w:rPr>
          <w:b/>
        </w:rPr>
        <w:t>ncidb-p120</w:t>
      </w:r>
      <w:proofErr w:type="gramStart"/>
      <w:r w:rsidR="0022756E" w:rsidRPr="0022756E">
        <w:rPr>
          <w:b/>
        </w:rPr>
        <w:t>:ocprod</w:t>
      </w:r>
      <w:proofErr w:type="gramEnd"/>
      <w:r w:rsidR="0022756E">
        <w:rPr>
          <w:b/>
        </w:rPr>
        <w:t xml:space="preserve"> </w:t>
      </w:r>
      <w:r w:rsidR="009929C1">
        <w:t xml:space="preserve">for </w:t>
      </w:r>
      <w:r>
        <w:t>both</w:t>
      </w:r>
      <w:r w:rsidR="00D81312">
        <w:t xml:space="preserve"> Database and SAS Server</w:t>
      </w:r>
      <w:r w:rsidR="009929C1">
        <w:t xml:space="preserve">. Click </w:t>
      </w:r>
      <w:r w:rsidR="009929C1">
        <w:rPr>
          <w:b/>
        </w:rPr>
        <w:t xml:space="preserve">OK </w:t>
      </w:r>
      <w:r w:rsidR="009929C1">
        <w:t>to login.</w:t>
      </w:r>
    </w:p>
    <w:p w:rsidR="0022756E" w:rsidRDefault="0022756E" w:rsidP="003A5C95">
      <w:r>
        <w:rPr>
          <w:noProof/>
        </w:rPr>
        <w:drawing>
          <wp:inline distT="0" distB="0" distL="0" distR="0" wp14:anchorId="1F04FE3C">
            <wp:extent cx="5541264" cy="3904488"/>
            <wp:effectExtent l="0" t="0" r="97790" b="9652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41264" cy="3904488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22756E" w:rsidRDefault="00527B07" w:rsidP="003A5C95">
      <w:r>
        <w:t xml:space="preserve">If your login attempt fails, </w:t>
      </w:r>
      <w:r w:rsidR="0022756E">
        <w:t xml:space="preserve">it is either because you entered the incorrect user </w:t>
      </w:r>
      <w:proofErr w:type="gramStart"/>
      <w:r w:rsidR="0022756E">
        <w:t>name,</w:t>
      </w:r>
      <w:proofErr w:type="gramEnd"/>
      <w:r w:rsidR="0022756E">
        <w:t xml:space="preserve"> password or database server and </w:t>
      </w:r>
      <w:r>
        <w:t xml:space="preserve">you will see the following message. </w:t>
      </w:r>
    </w:p>
    <w:p w:rsidR="0022756E" w:rsidRDefault="0022756E" w:rsidP="003A5C95">
      <w:r w:rsidRPr="0022756E">
        <w:drawing>
          <wp:inline distT="0" distB="0" distL="0" distR="0" wp14:anchorId="1F58F7F2" wp14:editId="332CC832">
            <wp:extent cx="3076575" cy="1333500"/>
            <wp:effectExtent l="171450" t="171450" r="390525" b="361950"/>
            <wp:docPr id="5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6575" cy="13335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chemeClr val="accent1"/>
                          </a:solidFill>
                        </a14:hiddenFill>
                      </a:ext>
                    </a:extLst>
                  </pic:spPr>
                </pic:pic>
              </a:graphicData>
            </a:graphic>
          </wp:inline>
        </w:drawing>
      </w:r>
      <w:r>
        <w:br/>
      </w:r>
    </w:p>
    <w:p w:rsidR="0022756E" w:rsidRDefault="0022756E">
      <w:r>
        <w:br w:type="page"/>
      </w:r>
    </w:p>
    <w:p w:rsidR="0022756E" w:rsidRDefault="0022756E" w:rsidP="003A5C95">
      <w:r>
        <w:t>Or if your C3D account password is about to expire, you will see this message and won't be able to log into JReview until you change the password.</w:t>
      </w:r>
    </w:p>
    <w:p w:rsidR="00527B07" w:rsidRDefault="0022756E" w:rsidP="003A5C95">
      <w:r w:rsidRPr="0022756E">
        <w:lastRenderedPageBreak/>
        <w:drawing>
          <wp:inline distT="0" distB="0" distL="0" distR="0" wp14:anchorId="720DD7F9" wp14:editId="18235A34">
            <wp:extent cx="3076575" cy="1333500"/>
            <wp:effectExtent l="171450" t="171450" r="390525" b="361950"/>
            <wp:docPr id="1027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7" name="Picture 3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6575" cy="13335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chemeClr val="accent1"/>
                          </a:solidFill>
                        </a14:hiddenFill>
                      </a:ext>
                    </a:extLst>
                  </pic:spPr>
                </pic:pic>
              </a:graphicData>
            </a:graphic>
          </wp:inline>
        </w:drawing>
      </w:r>
    </w:p>
    <w:p w:rsidR="0022756E" w:rsidRDefault="0022756E" w:rsidP="003A5C95"/>
    <w:p w:rsidR="00527B07" w:rsidRDefault="00527B07" w:rsidP="003A5C95">
      <w:r>
        <w:t xml:space="preserve">If you encounter problems logging into J-Review, please contact the C3D Help Desk at </w:t>
      </w:r>
      <w:r w:rsidR="00435772" w:rsidRPr="00435772">
        <w:t>240-276-5541</w:t>
      </w:r>
      <w:r w:rsidR="00DD14FA">
        <w:t xml:space="preserve"> </w:t>
      </w:r>
      <w:r>
        <w:t xml:space="preserve">or via e-mail </w:t>
      </w:r>
      <w:hyperlink r:id="rId14" w:history="1">
        <w:r w:rsidR="00435772">
          <w:rPr>
            <w:rStyle w:val="Hyperlink"/>
          </w:rPr>
          <w:t>ncicbiit@mail.nih.gov</w:t>
        </w:r>
      </w:hyperlink>
    </w:p>
    <w:p w:rsidR="003348DF" w:rsidRDefault="003348DF" w:rsidP="003A5C95">
      <w:bookmarkStart w:id="0" w:name="_GoBack"/>
      <w:bookmarkEnd w:id="0"/>
    </w:p>
    <w:sectPr w:rsidR="003348DF">
      <w:headerReference w:type="default" r:id="rId15"/>
      <w:footerReference w:type="default" r:id="rId1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34F0" w:rsidRDefault="001B34F0" w:rsidP="00853C56">
      <w:pPr>
        <w:spacing w:after="0" w:line="240" w:lineRule="auto"/>
      </w:pPr>
      <w:r>
        <w:separator/>
      </w:r>
    </w:p>
  </w:endnote>
  <w:endnote w:type="continuationSeparator" w:id="0">
    <w:p w:rsidR="001B34F0" w:rsidRDefault="001B34F0" w:rsidP="00853C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500936833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1B34F0" w:rsidRDefault="001B34F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2756E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2756E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1B34F0" w:rsidRDefault="001B34F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34F0" w:rsidRDefault="001B34F0" w:rsidP="00853C56">
      <w:pPr>
        <w:spacing w:after="0" w:line="240" w:lineRule="auto"/>
      </w:pPr>
      <w:r>
        <w:separator/>
      </w:r>
    </w:p>
  </w:footnote>
  <w:footnote w:type="continuationSeparator" w:id="0">
    <w:p w:rsidR="001B34F0" w:rsidRDefault="001B34F0" w:rsidP="00853C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34F0" w:rsidRPr="00853C56" w:rsidRDefault="001B34F0" w:rsidP="00853C56">
    <w:pPr>
      <w:pStyle w:val="Header"/>
      <w:jc w:val="center"/>
      <w:rPr>
        <w:b/>
        <w:sz w:val="32"/>
      </w:rPr>
    </w:pPr>
    <w:r w:rsidRPr="00853C56">
      <w:rPr>
        <w:b/>
        <w:sz w:val="32"/>
      </w:rPr>
      <w:t>J-Review First Use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5ADE"/>
    <w:rsid w:val="001B34F0"/>
    <w:rsid w:val="0022756E"/>
    <w:rsid w:val="002C0CA6"/>
    <w:rsid w:val="003348DF"/>
    <w:rsid w:val="003A5C95"/>
    <w:rsid w:val="00414718"/>
    <w:rsid w:val="00435772"/>
    <w:rsid w:val="00527B07"/>
    <w:rsid w:val="005B5ADE"/>
    <w:rsid w:val="006C7E18"/>
    <w:rsid w:val="00784984"/>
    <w:rsid w:val="00853C56"/>
    <w:rsid w:val="008A265A"/>
    <w:rsid w:val="008E2B6D"/>
    <w:rsid w:val="009929C1"/>
    <w:rsid w:val="00C36D4F"/>
    <w:rsid w:val="00CB796A"/>
    <w:rsid w:val="00D81312"/>
    <w:rsid w:val="00DD14FA"/>
    <w:rsid w:val="00E07630"/>
    <w:rsid w:val="00F945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A5C9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53C5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53C56"/>
  </w:style>
  <w:style w:type="paragraph" w:styleId="Footer">
    <w:name w:val="footer"/>
    <w:basedOn w:val="Normal"/>
    <w:link w:val="FooterChar"/>
    <w:uiPriority w:val="99"/>
    <w:unhideWhenUsed/>
    <w:rsid w:val="00853C5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53C56"/>
  </w:style>
  <w:style w:type="character" w:styleId="Hyperlink">
    <w:name w:val="Hyperlink"/>
    <w:basedOn w:val="DefaultParagraphFont"/>
    <w:uiPriority w:val="99"/>
    <w:unhideWhenUsed/>
    <w:rsid w:val="003A5C95"/>
    <w:rPr>
      <w:color w:val="0000FF" w:themeColor="hyperlink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3A5C9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79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796A"/>
    <w:rPr>
      <w:rFonts w:ascii="Tahoma" w:hAnsi="Tahoma" w:cs="Tahoma"/>
      <w:sz w:val="16"/>
      <w:szCs w:val="16"/>
    </w:rPr>
  </w:style>
  <w:style w:type="character" w:styleId="FollowedHyperlink">
    <w:name w:val="FollowedHyperlink"/>
    <w:basedOn w:val="DefaultParagraphFont"/>
    <w:uiPriority w:val="99"/>
    <w:semiHidden/>
    <w:unhideWhenUsed/>
    <w:rsid w:val="00784984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A5C9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53C5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53C56"/>
  </w:style>
  <w:style w:type="paragraph" w:styleId="Footer">
    <w:name w:val="footer"/>
    <w:basedOn w:val="Normal"/>
    <w:link w:val="FooterChar"/>
    <w:uiPriority w:val="99"/>
    <w:unhideWhenUsed/>
    <w:rsid w:val="00853C5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53C56"/>
  </w:style>
  <w:style w:type="character" w:styleId="Hyperlink">
    <w:name w:val="Hyperlink"/>
    <w:basedOn w:val="DefaultParagraphFont"/>
    <w:uiPriority w:val="99"/>
    <w:unhideWhenUsed/>
    <w:rsid w:val="003A5C95"/>
    <w:rPr>
      <w:color w:val="0000FF" w:themeColor="hyperlink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3A5C9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79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796A"/>
    <w:rPr>
      <w:rFonts w:ascii="Tahoma" w:hAnsi="Tahoma" w:cs="Tahoma"/>
      <w:sz w:val="16"/>
      <w:szCs w:val="16"/>
    </w:rPr>
  </w:style>
  <w:style w:type="character" w:styleId="FollowedHyperlink">
    <w:name w:val="FollowedHyperlink"/>
    <w:basedOn w:val="DefaultParagraphFont"/>
    <w:uiPriority w:val="99"/>
    <w:semiHidden/>
    <w:unhideWhenUsed/>
    <w:rsid w:val="0078498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crod.cancer.gov/confluence/display/CCRClinicalIT3/Login" TargetMode="External"/><Relationship Id="rId13" Type="http://schemas.openxmlformats.org/officeDocument/2006/relationships/image" Target="media/image5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octrials-rpt.nci.nih.gov/" TargetMode="External"/><Relationship Id="rId12" Type="http://schemas.openxmlformats.org/officeDocument/2006/relationships/image" Target="media/image4.png"/><Relationship Id="rId17" Type="http://schemas.openxmlformats.org/officeDocument/2006/relationships/fontTable" Target="fontTable.xml"/><Relationship Id="rId2" Type="http://schemas.microsoft.com/office/2007/relationships/stylesWithEffects" Target="stylesWithEffects.xml"/><Relationship Id="rId16" Type="http://schemas.openxmlformats.org/officeDocument/2006/relationships/footer" Target="footer1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image" Target="media/image2.png"/><Relationship Id="rId4" Type="http://schemas.openxmlformats.org/officeDocument/2006/relationships/webSettings" Target="webSettings.xml"/><Relationship Id="rId9" Type="http://schemas.openxmlformats.org/officeDocument/2006/relationships/image" Target="media/image1.png"/><Relationship Id="rId14" Type="http://schemas.openxmlformats.org/officeDocument/2006/relationships/hyperlink" Target="mailto:ncicbiit@mail.nih.gov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215</Words>
  <Characters>1231</Characters>
  <Application>Microsoft Office Word</Application>
  <DocSecurity>4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NCI</Company>
  <LinksUpToDate>false</LinksUpToDate>
  <CharactersWithSpaces>1444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temp</dc:creator>
  <cp:lastModifiedBy>MFF</cp:lastModifiedBy>
  <cp:revision>2</cp:revision>
  <dcterms:created xsi:type="dcterms:W3CDTF">2015-09-01T18:48:00Z</dcterms:created>
  <dcterms:modified xsi:type="dcterms:W3CDTF">2015-09-01T18:48:00Z</dcterms:modified>
</cp:coreProperties>
</file>